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BDC5F19" w14:textId="0FDC99B2" w:rsidR="00672584" w:rsidRPr="003A32AD" w:rsidRDefault="003A32AD">
      <w:pPr>
        <w:rPr>
          <w:sz w:val="28"/>
          <w:szCs w:val="28"/>
          <w:highlight w:val="yellow"/>
        </w:rPr>
      </w:pPr>
      <w:r w:rsidRPr="003A32AD">
        <w:rPr>
          <w:sz w:val="28"/>
          <w:szCs w:val="28"/>
          <w:highlight w:val="yellow"/>
        </w:rPr>
        <w:t>Set Default Values for Maternal Death and Abortion Fields to 'No'</w:t>
      </w:r>
    </w:p>
    <w:p w14:paraId="1D8D841C" w14:textId="67AC042D" w:rsidR="003A32AD" w:rsidRPr="003A32AD" w:rsidRDefault="003A32AD">
      <w:pPr>
        <w:rPr>
          <w:sz w:val="28"/>
          <w:szCs w:val="28"/>
        </w:rPr>
      </w:pPr>
      <w:r w:rsidRPr="003A32AD">
        <w:rPr>
          <w:sz w:val="28"/>
          <w:szCs w:val="28"/>
          <w:highlight w:val="yellow"/>
        </w:rPr>
        <w:t>FLW-130</w:t>
      </w:r>
    </w:p>
    <w:p w14:paraId="3D6BC097" w14:textId="7923D6F7" w:rsidR="003A32AD" w:rsidRPr="003A32AD" w:rsidRDefault="003A32AD">
      <w:pPr>
        <w:rPr>
          <w:sz w:val="28"/>
          <w:szCs w:val="28"/>
        </w:rPr>
      </w:pPr>
      <w:r w:rsidRPr="003A32AD">
        <w:rPr>
          <w:sz w:val="28"/>
          <w:szCs w:val="28"/>
        </w:rPr>
        <w:t>Username: 8800000003</w:t>
      </w:r>
    </w:p>
    <w:p w14:paraId="25F453E1" w14:textId="0FE59741" w:rsidR="003A32AD" w:rsidRPr="003A32AD" w:rsidRDefault="003A32AD">
      <w:pPr>
        <w:rPr>
          <w:sz w:val="28"/>
          <w:szCs w:val="28"/>
        </w:rPr>
      </w:pPr>
      <w:r w:rsidRPr="003A32AD">
        <w:rPr>
          <w:sz w:val="28"/>
          <w:szCs w:val="28"/>
        </w:rPr>
        <w:t>Password:</w:t>
      </w:r>
      <w:r>
        <w:rPr>
          <w:sz w:val="28"/>
          <w:szCs w:val="28"/>
        </w:rPr>
        <w:t xml:space="preserve"> </w:t>
      </w:r>
      <w:r w:rsidRPr="003A32AD">
        <w:rPr>
          <w:sz w:val="28"/>
          <w:szCs w:val="28"/>
        </w:rPr>
        <w:t>Test@123</w:t>
      </w:r>
    </w:p>
    <w:p w14:paraId="036215A7" w14:textId="1FE1544C" w:rsidR="003A32AD" w:rsidRDefault="003A32AD">
      <w:pPr>
        <w:rPr>
          <w:sz w:val="28"/>
          <w:szCs w:val="28"/>
        </w:rPr>
      </w:pPr>
      <w:r w:rsidRPr="003A32AD">
        <w:rPr>
          <w:sz w:val="28"/>
          <w:szCs w:val="28"/>
        </w:rPr>
        <w:t>Click on “Maternal Health</w:t>
      </w:r>
      <w:proofErr w:type="gramStart"/>
      <w:r w:rsidRPr="003A32AD">
        <w:rPr>
          <w:sz w:val="28"/>
          <w:szCs w:val="28"/>
        </w:rPr>
        <w:t>”</w:t>
      </w:r>
      <w:r>
        <w:rPr>
          <w:sz w:val="28"/>
          <w:szCs w:val="28"/>
        </w:rPr>
        <w:t xml:space="preserve"> ,</w:t>
      </w:r>
      <w:proofErr w:type="gramEnd"/>
    </w:p>
    <w:p w14:paraId="3C5E2C50" w14:textId="226B9BCD" w:rsidR="003A32AD" w:rsidRDefault="003A32AD">
      <w:pPr>
        <w:rPr>
          <w:sz w:val="28"/>
          <w:szCs w:val="28"/>
        </w:rPr>
      </w:pPr>
      <w:r>
        <w:rPr>
          <w:noProof/>
        </w:rPr>
        <w:drawing>
          <wp:inline distT="0" distB="0" distL="0" distR="0" wp14:anchorId="50668F5E" wp14:editId="0FED5BA4">
            <wp:extent cx="1677201" cy="3376914"/>
            <wp:effectExtent l="0" t="0" r="0" b="0"/>
            <wp:docPr id="210436924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04369247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686506" cy="33956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br/>
      </w:r>
    </w:p>
    <w:p w14:paraId="08D77D1D" w14:textId="2931F19B" w:rsidR="003A32AD" w:rsidRDefault="003A32AD">
      <w:pPr>
        <w:rPr>
          <w:sz w:val="28"/>
          <w:szCs w:val="28"/>
        </w:rPr>
      </w:pPr>
      <w:r>
        <w:rPr>
          <w:sz w:val="28"/>
          <w:szCs w:val="28"/>
        </w:rPr>
        <w:t>Click on ANC visit-&gt; Add ANC visit,</w:t>
      </w:r>
    </w:p>
    <w:p w14:paraId="419300A5" w14:textId="1910A674" w:rsidR="003A32AD" w:rsidRDefault="003A32AD">
      <w:pPr>
        <w:rPr>
          <w:sz w:val="28"/>
          <w:szCs w:val="28"/>
        </w:rPr>
      </w:pPr>
      <w:r>
        <w:rPr>
          <w:sz w:val="28"/>
          <w:szCs w:val="28"/>
        </w:rPr>
        <w:t>Here Abortion field and maternal death field by default taking “NO”,</w:t>
      </w:r>
    </w:p>
    <w:p w14:paraId="478BE559" w14:textId="77777777" w:rsidR="003A32AD" w:rsidRDefault="003A32AD">
      <w:pPr>
        <w:rPr>
          <w:sz w:val="28"/>
          <w:szCs w:val="28"/>
        </w:rPr>
      </w:pPr>
    </w:p>
    <w:p w14:paraId="2739DFAD" w14:textId="77777777" w:rsidR="003A32AD" w:rsidRDefault="003A32AD">
      <w:pPr>
        <w:rPr>
          <w:sz w:val="28"/>
          <w:szCs w:val="28"/>
        </w:rPr>
      </w:pPr>
      <w:r>
        <w:rPr>
          <w:noProof/>
        </w:rPr>
        <w:lastRenderedPageBreak/>
        <w:drawing>
          <wp:anchor distT="0" distB="0" distL="114300" distR="114300" simplePos="0" relativeHeight="251658240" behindDoc="0" locked="0" layoutInCell="1" allowOverlap="1" wp14:anchorId="74D0A9DB" wp14:editId="29993AB2">
            <wp:simplePos x="914400" y="914400"/>
            <wp:positionH relativeFrom="column">
              <wp:align>left</wp:align>
            </wp:positionH>
            <wp:positionV relativeFrom="paragraph">
              <wp:align>top</wp:align>
            </wp:positionV>
            <wp:extent cx="1706503" cy="3560903"/>
            <wp:effectExtent l="0" t="0" r="8255" b="1905"/>
            <wp:wrapSquare wrapText="bothSides"/>
            <wp:docPr id="180190292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1902921" name="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06503" cy="356090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C086C69" w14:textId="77777777" w:rsidR="003A32AD" w:rsidRPr="003A32AD" w:rsidRDefault="003A32AD" w:rsidP="003A32AD">
      <w:pPr>
        <w:rPr>
          <w:sz w:val="28"/>
          <w:szCs w:val="28"/>
        </w:rPr>
      </w:pPr>
    </w:p>
    <w:p w14:paraId="7F34176D" w14:textId="77777777" w:rsidR="003A32AD" w:rsidRPr="003A32AD" w:rsidRDefault="003A32AD" w:rsidP="003A32AD">
      <w:pPr>
        <w:rPr>
          <w:sz w:val="28"/>
          <w:szCs w:val="28"/>
        </w:rPr>
      </w:pPr>
    </w:p>
    <w:p w14:paraId="4B0DD458" w14:textId="77777777" w:rsidR="003A32AD" w:rsidRPr="003A32AD" w:rsidRDefault="003A32AD" w:rsidP="003A32AD">
      <w:pPr>
        <w:rPr>
          <w:sz w:val="28"/>
          <w:szCs w:val="28"/>
        </w:rPr>
      </w:pPr>
    </w:p>
    <w:p w14:paraId="1F95F88A" w14:textId="77777777" w:rsidR="003A32AD" w:rsidRDefault="003A32AD">
      <w:pPr>
        <w:rPr>
          <w:sz w:val="28"/>
          <w:szCs w:val="28"/>
        </w:rPr>
      </w:pPr>
    </w:p>
    <w:p w14:paraId="78961AED" w14:textId="77777777" w:rsidR="003A32AD" w:rsidRDefault="003A32AD">
      <w:pPr>
        <w:rPr>
          <w:sz w:val="28"/>
          <w:szCs w:val="28"/>
        </w:rPr>
      </w:pPr>
    </w:p>
    <w:p w14:paraId="127F8F31" w14:textId="77777777" w:rsidR="003A32AD" w:rsidRDefault="003A32AD">
      <w:pPr>
        <w:rPr>
          <w:sz w:val="28"/>
          <w:szCs w:val="28"/>
        </w:rPr>
      </w:pPr>
    </w:p>
    <w:p w14:paraId="4EBE9B56" w14:textId="77777777" w:rsidR="003A32AD" w:rsidRDefault="003A32AD">
      <w:pPr>
        <w:rPr>
          <w:sz w:val="28"/>
          <w:szCs w:val="28"/>
        </w:rPr>
      </w:pPr>
    </w:p>
    <w:p w14:paraId="75DEFB30" w14:textId="77777777" w:rsidR="003A32AD" w:rsidRDefault="003A32AD">
      <w:pPr>
        <w:rPr>
          <w:sz w:val="28"/>
          <w:szCs w:val="28"/>
        </w:rPr>
      </w:pPr>
    </w:p>
    <w:p w14:paraId="5E7FCF2E" w14:textId="77777777" w:rsidR="003A32AD" w:rsidRDefault="003A32AD">
      <w:pPr>
        <w:rPr>
          <w:sz w:val="28"/>
          <w:szCs w:val="28"/>
        </w:rPr>
      </w:pPr>
    </w:p>
    <w:p w14:paraId="5FDC5250" w14:textId="77777777" w:rsidR="003A32AD" w:rsidRDefault="003A32AD">
      <w:pPr>
        <w:rPr>
          <w:sz w:val="28"/>
          <w:szCs w:val="28"/>
        </w:rPr>
      </w:pPr>
    </w:p>
    <w:p w14:paraId="54A5AA61" w14:textId="683BF96A" w:rsidR="003A32AD" w:rsidRPr="003A32AD" w:rsidRDefault="003A32AD">
      <w:pPr>
        <w:rPr>
          <w:sz w:val="28"/>
          <w:szCs w:val="28"/>
        </w:rPr>
      </w:pPr>
      <w:r>
        <w:rPr>
          <w:sz w:val="28"/>
          <w:szCs w:val="28"/>
        </w:rPr>
        <w:br w:type="textWrapping" w:clear="all"/>
      </w:r>
      <w:r>
        <w:rPr>
          <w:noProof/>
        </w:rPr>
        <w:drawing>
          <wp:inline distT="0" distB="0" distL="0" distR="0" wp14:anchorId="4661D5C7" wp14:editId="39C8DAB8">
            <wp:extent cx="1745690" cy="3478730"/>
            <wp:effectExtent l="0" t="0" r="6985" b="7620"/>
            <wp:docPr id="71393801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3938014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753314" cy="34939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3A32AD" w:rsidRPr="003A32A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32AD"/>
    <w:rsid w:val="00313E2D"/>
    <w:rsid w:val="003A32AD"/>
    <w:rsid w:val="006725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E87F2E"/>
  <w15:chartTrackingRefBased/>
  <w15:docId w15:val="{04B85BFA-293C-496E-B6BA-D4E8BAD0DB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40</Words>
  <Characters>228</Characters>
  <Application>Microsoft Office Word</Application>
  <DocSecurity>0</DocSecurity>
  <Lines>1</Lines>
  <Paragraphs>1</Paragraphs>
  <ScaleCrop>false</ScaleCrop>
  <Company/>
  <LinksUpToDate>false</LinksUpToDate>
  <CharactersWithSpaces>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Manisha Dilip Shinde</dc:creator>
  <cp:keywords/>
  <dc:description/>
  <cp:lastModifiedBy>Manisha Dilip Shinde</cp:lastModifiedBy>
  <cp:revision>1</cp:revision>
  <dcterms:created xsi:type="dcterms:W3CDTF">2024-12-20T04:47:00Z</dcterms:created>
  <dcterms:modified xsi:type="dcterms:W3CDTF">2024-12-20T04:56:00Z</dcterms:modified>
</cp:coreProperties>
</file>